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D0E6" w14:textId="669230A6" w:rsidR="003C4BED" w:rsidRPr="00BD3D4F" w:rsidRDefault="00A13CC8" w:rsidP="007B0111">
      <w:pPr>
        <w:spacing w:before="100" w:beforeAutospacing="1" w:after="100" w:afterAutospacing="1" w:line="276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BD3D4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REGULAMIN KONKURSU „</w:t>
      </w:r>
      <w:r w:rsidR="00781A70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ZŁAP IRIZARA</w:t>
      </w:r>
      <w:r w:rsidRPr="00BD3D4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”</w:t>
      </w:r>
    </w:p>
    <w:p w14:paraId="38E06CE8" w14:textId="7EE2760C" w:rsidR="00517D13" w:rsidRPr="00512775" w:rsidRDefault="00517D13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425" w:hanging="425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517D13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Postanowienia ogólne</w:t>
      </w:r>
    </w:p>
    <w:p w14:paraId="16F7941C" w14:textId="47DF6F89" w:rsidR="00574366" w:rsidRDefault="00781A70" w:rsidP="00574366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Organizatorem</w:t>
      </w:r>
      <w:r w:rsidR="00574366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konkursu pt. „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Złap Irizara</w:t>
      </w:r>
      <w:r w:rsidR="00574366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 (dalej jako: „</w:t>
      </w:r>
      <w:r w:rsidR="00574366" w:rsidRPr="00BD3D4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Konkurs</w:t>
      </w:r>
      <w:r w:rsidR="00574366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”)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jest</w:t>
      </w:r>
      <w:r w:rsidR="00574366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Firma Wanicki sp. z</w:t>
      </w:r>
      <w:r w:rsid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 w:rsidR="00574366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o.o. z siedzibą w Mogilanach (32-031), ul. Myślenicka 19, wpisana do rejestru przedsiębiorców Krajowego Rejestru Sądowego pod numerem 0000214618</w:t>
      </w:r>
      <w:r w:rsidR="00BD3D4F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NIP: 9442108667</w:t>
      </w:r>
      <w:r w:rsid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BDO: </w:t>
      </w:r>
      <w:r w:rsidR="00BD3D4F" w:rsidRP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000020346</w:t>
      </w:r>
      <w:r w:rsidR="00A7374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(dalej jako: „</w:t>
      </w:r>
      <w:r w:rsidR="00BD3D4F" w:rsidRPr="00BD3D4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Organizator</w:t>
      </w:r>
      <w:r w:rsidR="00BD3D4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”).</w:t>
      </w:r>
    </w:p>
    <w:p w14:paraId="3F9F8409" w14:textId="2769D058" w:rsidR="00BD3D4F" w:rsidRDefault="00BD3D4F" w:rsidP="00574366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Serwis społecznościowy Facebook.com (dalej: „</w:t>
      </w:r>
      <w:r w:rsidRPr="00BD3D4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Facebook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</w:t>
      </w:r>
      <w:r w:rsidR="00781A70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ani serwis społecznościowy Instagram (dalej: „</w:t>
      </w:r>
      <w:r w:rsidR="00781A70" w:rsidRPr="00781A70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Instagram</w:t>
      </w:r>
      <w:r w:rsidR="00781A70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nie organizuje,</w:t>
      </w:r>
      <w:r w:rsidR="00F4052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nie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administruje,</w:t>
      </w:r>
      <w:r w:rsidR="00375529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nie sponsoruje Konkursu, ani nie ponosi żadnej odpowiedzialności za jakiekolwiek działania Organizatora związane z</w:t>
      </w:r>
      <w:r w:rsidR="005E40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Konkursem. </w:t>
      </w:r>
    </w:p>
    <w:p w14:paraId="2CCDB257" w14:textId="77777777" w:rsidR="00267244" w:rsidRDefault="00517D13" w:rsidP="005E40F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Organizator prowadzi</w:t>
      </w:r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18418249" w14:textId="61C6BF06" w:rsidR="00267244" w:rsidRDefault="00517D13" w:rsidP="00267244">
      <w:pPr>
        <w:pStyle w:val="Akapitzlist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 serwisie Facebook stronę Wanicki Trucks &amp; Bus</w:t>
      </w:r>
      <w:r w:rsidR="0024082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2A2DB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(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dalej „</w:t>
      </w:r>
      <w:r w:rsidR="006D05B4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Fanpage</w:t>
      </w:r>
      <w:r w:rsidR="005E40FC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Facebook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</w:t>
      </w:r>
      <w:r w:rsidR="002A2DB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)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pod adres</w:t>
      </w:r>
      <w:r w:rsidR="005E40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em: </w:t>
      </w:r>
      <w:hyperlink r:id="rId7" w:history="1">
        <w:r w:rsidR="005E40FC" w:rsidRPr="00F36F12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lang w:eastAsia="pl-PL"/>
            <w14:ligatures w14:val="none"/>
          </w:rPr>
          <w:t>https://www.facebook.com/wanickidaf</w:t>
        </w:r>
      </w:hyperlink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5A4D796E" w14:textId="77777777" w:rsidR="00267244" w:rsidRDefault="005E40FC" w:rsidP="004A55F3">
      <w:pPr>
        <w:pStyle w:val="Akapitzlist"/>
        <w:numPr>
          <w:ilvl w:val="1"/>
          <w:numId w:val="10"/>
        </w:numPr>
        <w:spacing w:before="100" w:beforeAutospacing="1" w:line="276" w:lineRule="auto"/>
        <w:ind w:left="1145"/>
        <w:contextualSpacing w:val="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 serwisie Instagram konto @</w:t>
      </w:r>
      <w:r w:rsidR="00240827" w:rsidRP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wanickitrucks (dalej: „</w:t>
      </w:r>
      <w:r w:rsidR="00240827" w:rsidRPr="00267244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Konto na Instagramie</w:t>
      </w:r>
      <w:r w:rsidR="00240827" w:rsidRP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”) pod adresem </w:t>
      </w:r>
      <w:hyperlink r:id="rId8" w:history="1">
        <w:r w:rsidR="00240827" w:rsidRPr="00267244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lang w:eastAsia="pl-PL"/>
            <w14:ligatures w14:val="none"/>
          </w:rPr>
          <w:t>https://www.instagram.com/wanickitrucks/</w:t>
        </w:r>
      </w:hyperlink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2D54E2E8" w14:textId="18A440E2" w:rsidR="00517D13" w:rsidRPr="004A55F3" w:rsidRDefault="00267244" w:rsidP="004A55F3">
      <w:pPr>
        <w:spacing w:after="100" w:afterAutospacing="1" w:line="276" w:lineRule="auto"/>
        <w:ind w:left="425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 zwane dalej łącznie „</w:t>
      </w:r>
      <w:r w:rsidRPr="00267244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Profilami Organizatora</w:t>
      </w:r>
      <w:r w:rsidRP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”.</w:t>
      </w:r>
    </w:p>
    <w:p w14:paraId="28BAF526" w14:textId="10B3F976" w:rsidR="009F5874" w:rsidRPr="00512775" w:rsidRDefault="00E166F5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425" w:hanging="425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Warunki udziału </w:t>
      </w:r>
    </w:p>
    <w:p w14:paraId="76772A82" w14:textId="65461C77" w:rsidR="00517D13" w:rsidRPr="004A55F3" w:rsidRDefault="00E166F5" w:rsidP="009F5874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Uczestnikiem Konkursu może być wyłącznie </w:t>
      </w:r>
      <w:r w:rsidR="00943D32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występująca jako konsument 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osoba fizyczna</w:t>
      </w:r>
      <w:r w:rsidR="00943D32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zamieszkała na terytorium Rzeczypospolitej Polskiej, która najpóźniej w dniu rozpoczęcia Konkursu, tj. </w:t>
      </w:r>
      <w:r w:rsidR="00267244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1</w:t>
      </w:r>
      <w:r w:rsidR="0080180C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8</w:t>
      </w:r>
      <w:r w:rsidR="00267244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września 2024 r.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ukończyła 18 lat i posiada pełną zdolność do czynności prawnych (dalej: „</w:t>
      </w:r>
      <w:r w:rsidRPr="004A55F3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Uczestnik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</w:t>
      </w:r>
      <w:r w:rsidR="00517D13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. Warunkiem uczestnictwa w Konkursie jest posiadanie zweryfikowanego </w:t>
      </w:r>
      <w:r w:rsidR="008478C3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i indywidualnie przypisanego </w:t>
      </w:r>
      <w:r w:rsidR="00517D13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konta w serwisie Facebook</w:t>
      </w:r>
      <w:r w:rsidR="00943D32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lub </w:t>
      </w:r>
      <w:r w:rsidR="00414412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indywidualnie przypisanego i publicznie dostępnego konta w serwisie Instagram.</w:t>
      </w:r>
    </w:p>
    <w:p w14:paraId="446FCBDC" w14:textId="2BB18419" w:rsidR="00E166F5" w:rsidRPr="004A55F3" w:rsidRDefault="00E166F5" w:rsidP="009F5874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Uczestnikiem Konkursu nie mogą być pracownicy Organizatora, ani inne osoby biorące udział w organizacji Konkursu.</w:t>
      </w:r>
    </w:p>
    <w:p w14:paraId="3F349010" w14:textId="6FBD779B" w:rsidR="00E166F5" w:rsidRPr="004A55F3" w:rsidRDefault="00E166F5" w:rsidP="009F5874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Przystąpienie do Konkursu jest równoznaczne z wyrażeniem przez Uczestnika akceptacji niniejszego Regulaminu oraz zobowiązaniem do przestrzegania wszystkich </w:t>
      </w:r>
      <w:r w:rsidR="00EC33D0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jego 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postanowień,</w:t>
      </w:r>
      <w:r w:rsidR="00A73741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EC33D0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a także potwierdzeniem, że Uczestnik 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spełnia warunki udziału w Konkursie.</w:t>
      </w:r>
    </w:p>
    <w:p w14:paraId="72B8AF54" w14:textId="77777777" w:rsidR="00EC33D0" w:rsidRPr="004A55F3" w:rsidRDefault="00EC33D0" w:rsidP="00EC33D0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7E68E506" w14:textId="5D93C032" w:rsidR="009F5874" w:rsidRPr="004A55F3" w:rsidRDefault="00EC33D0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567" w:hanging="567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4A55F3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Zadanie konkursowe i przebieg Konkursu</w:t>
      </w:r>
    </w:p>
    <w:p w14:paraId="14F10705" w14:textId="3364B3F9" w:rsidR="00E166F5" w:rsidRDefault="00517D13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Konkurs trwa od dnia </w:t>
      </w:r>
      <w:r w:rsidR="00267244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1</w:t>
      </w:r>
      <w:r w:rsidR="0080180C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8</w:t>
      </w:r>
      <w:r w:rsidR="00267244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września 2024 r.</w:t>
      </w:r>
      <w:r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od </w:t>
      </w:r>
      <w:r w:rsidR="00267244" w:rsidRPr="004A55F3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chwili opublikowania</w:t>
      </w:r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Profilach Organizatora postów o uruchomieniu Konkursu (dalej: „</w:t>
      </w:r>
      <w:r w:rsidR="00267244" w:rsidRPr="00267244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Post konkursowy</w:t>
      </w:r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</w:t>
      </w:r>
      <w:r w:rsidRPr="00EC33D0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do dnia </w:t>
      </w:r>
      <w:r w:rsidR="00943D32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7 października</w:t>
      </w:r>
      <w:r w:rsidRPr="00EC33D0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2024 r. do godziny 23:59 (dalej: „</w:t>
      </w:r>
      <w:r w:rsidRPr="00EC33D0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Czas trwania Konkursu</w:t>
      </w:r>
      <w:r w:rsidRPr="00EC33D0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”).</w:t>
      </w:r>
    </w:p>
    <w:p w14:paraId="0DABF56B" w14:textId="0FD596FE" w:rsidR="006D05B4" w:rsidRDefault="006D05B4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Konkurs jest organizowany i przeprowadzany za pośrednictwem </w:t>
      </w:r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Profili Organizatora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27E40459" w14:textId="2DECEC12" w:rsidR="00EC33D0" w:rsidRDefault="00EC33D0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Zadanie konkursowe polega </w:t>
      </w:r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wykonaniu fotografii autobusu marki IRIZAR, kursującego na linii autobusowej w ramach Komunikacji Miejskiej w Krakowie </w:t>
      </w:r>
      <w:r w:rsidR="006D05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(dalej: „</w:t>
      </w:r>
      <w:r w:rsidR="00BB2442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Zdjęcie</w:t>
      </w:r>
      <w:r w:rsidR="006D05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521C6EC6" w14:textId="7F8194C8" w:rsidR="00267244" w:rsidRDefault="00267244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Jeden Uczestnik może wziąć udział w Konkursie tylko jeden raz. W ramach swojego udziału w Konkursie, Uczestnik może zgłosić do Konkursu maksymalnie 10 (dziesięć) różnych </w:t>
      </w:r>
      <w:r w:rsidR="005910FD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Zdjęć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2899032F" w14:textId="77777777" w:rsidR="00267244" w:rsidRDefault="006D05B4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Aby wziąć udział w Konkursie należy </w:t>
      </w:r>
      <w:r w:rsidR="0026724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wykonać co najmniej jedną z następujących czynności:</w:t>
      </w:r>
    </w:p>
    <w:p w14:paraId="7CC4F0C2" w14:textId="6B93A99A" w:rsidR="006D05B4" w:rsidRDefault="00267244" w:rsidP="00267244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Opublikować </w:t>
      </w:r>
      <w:r w:rsidR="008D6D5A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Zdjęcie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treści komentarza pod Postem Konkursowym na Fanpage’u Facebook;</w:t>
      </w:r>
    </w:p>
    <w:p w14:paraId="72ED7B69" w14:textId="745937B4" w:rsidR="00267244" w:rsidRDefault="00267244" w:rsidP="00267244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Opublikować </w:t>
      </w:r>
      <w:r w:rsidR="006A20A2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Zdjęcie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</w:t>
      </w:r>
      <w:r w:rsidR="006E1C5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publicznie dostępnym 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poście na koncie Uczestnika w</w:t>
      </w:r>
      <w:r w:rsidR="006D76A2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serwisie Instagram z jednoczesnym 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umieszczeniem</w:t>
      </w:r>
      <w:r w:rsidR="00414412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tym poście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oznaczenia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Konta na Instagramie</w:t>
      </w:r>
      <w:r w:rsidR="006D76A2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z tym zastrzeżeniem, że </w:t>
      </w:r>
      <w:r w:rsidR="0071541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post z oznaczeniem powinien być </w:t>
      </w:r>
      <w:r w:rsidR="008423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publicznie dostępny</w:t>
      </w:r>
      <w:r w:rsidR="0071541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co najmniej do dnia 8 października 2024 r. </w:t>
      </w:r>
      <w:r w:rsidR="00522D6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włącznie.</w:t>
      </w:r>
    </w:p>
    <w:p w14:paraId="632DC7C4" w14:textId="0D6588A5" w:rsidR="006D05B4" w:rsidRDefault="00C73E17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Zdjęcia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niespełniające wymogu wskazanego w pkt III.3 powyżej, a także </w:t>
      </w:r>
      <w:r w:rsidR="00A62DE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Zdjęcia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zawierające treści 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reklamowe, treści typu SPAM, treści 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sprzeczne z przepisami powszechnie obowiązującego prawa,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wytycznymi serwisu Facebook lub Instagram,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 tym 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treści wulgarne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lub obraźliwe</w:t>
      </w:r>
      <w:r w:rsidR="00242FF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lub w inny sposób sprzeczne z zasadami współżycia społecznego będą na bieżąco dyskwalifikowane przez Organizatora z udziału w </w:t>
      </w:r>
      <w:r w:rsidR="00242FFC" w:rsidRP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Konkursie</w:t>
      </w:r>
      <w:r w:rsidR="006D05B4" w:rsidRP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  <w:r w:rsidR="00242FFC" w:rsidRP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Usunięcie </w:t>
      </w:r>
      <w:r w:rsidR="00607AC1" w:rsidRP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przez Organizatora </w:t>
      </w:r>
      <w:r w:rsidR="00242FFC" w:rsidRP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komentarza Uczestnika pod Postem Konkursowym na Fanpage’u Facebook lub usunięcie </w:t>
      </w:r>
      <w:r w:rsidR="00923FBF" w:rsidRP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oznaczenia przy Zdjęciu w serwisie Instagram jest równoznaczne z dyskwalifikacją Zdjęcia bez możliwości jego udziału w Konkursie.</w:t>
      </w:r>
    </w:p>
    <w:p w14:paraId="5CF48A2D" w14:textId="0E7C7E5E" w:rsidR="00037ACB" w:rsidRDefault="00037ACB" w:rsidP="00037ACB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Organizator rozstrzyga Konkurs, wybierając</w:t>
      </w:r>
      <w:r w:rsidR="00D80D5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wedle swojego uznania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3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(troje) Uczestników, którzy zgłosili do Udziału w Konkursie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najbardziej kreatywne 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Zdjęci</w:t>
      </w:r>
      <w:r w:rsidR="00860B9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e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(dalej: „</w:t>
      </w:r>
      <w:r w:rsidR="00923FBF" w:rsidRPr="00923FB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Laureaci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  <w:r w:rsidR="001B06D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Sposób rozstrzygnięcia Konkursu nie zawiera w sobie elementu losowości.</w:t>
      </w:r>
    </w:p>
    <w:p w14:paraId="657A1015" w14:textId="5604DD5B" w:rsidR="00037ACB" w:rsidRPr="00905E6C" w:rsidRDefault="00037ACB" w:rsidP="00037ACB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Wyniki Konkursu zostaną </w:t>
      </w:r>
      <w:r w:rsid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publicznie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ogłoszone w formie postów na 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Profilach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Organizatora w dniu </w:t>
      </w:r>
      <w:r w:rsidR="00923FB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8 października</w:t>
      </w:r>
      <w:r w:rsidRPr="00905E6C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2024 r.</w:t>
      </w:r>
      <w:r w:rsidR="00923FB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do godz. 15:00</w:t>
      </w:r>
      <w:r w:rsidR="00905E6C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, </w:t>
      </w:r>
      <w:r w:rsid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z podaniem </w:t>
      </w:r>
      <w:r w:rsidR="00C863B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nazw kont</w:t>
      </w:r>
      <w:r w:rsid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923FB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Laureatów</w:t>
      </w:r>
      <w:r w:rsid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7E9DEB2A" w14:textId="2AC304A5" w:rsidR="009D144D" w:rsidRPr="009D144D" w:rsidRDefault="00037ACB" w:rsidP="009D144D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Przystąpienie do Konkursu jest równoznaczne </w:t>
      </w:r>
      <w:r w:rsidR="00552ED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ze złożeniem przez Uczestnika oświadczenia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że</w:t>
      </w:r>
      <w:r w:rsidR="009D144D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138788A1" w14:textId="4CAA6817" w:rsidR="003A4D8D" w:rsidRDefault="003A4D8D" w:rsidP="00037AC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wyraża on zgodę na publiczną publikację nazwy swojego konta Facebook lub konta Instagram w ramach ogłoszenia wyników Konkursu (zob. ust. 8 powyżej);</w:t>
      </w:r>
    </w:p>
    <w:p w14:paraId="5F2F3784" w14:textId="695C431C" w:rsidR="006D05B4" w:rsidRDefault="00037ACB" w:rsidP="00037AC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przysługują mu wyłączne i nieograniczone prawa do </w:t>
      </w:r>
      <w:r w:rsidR="00522D6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wszystkich Zdjęć zgłoszonych do Konkursu</w:t>
      </w:r>
      <w:r w:rsidR="00976D1D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a zgłoszenie </w:t>
      </w:r>
      <w:r w:rsidR="00522D6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Zdjęć</w:t>
      </w:r>
      <w:r w:rsidR="00976D1D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do Konkursu nie narusza praw własności intelektualnych osób trzecich, ani niczyich dóbr osobistych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72CEB62F" w14:textId="175FB34E" w:rsidR="00037ACB" w:rsidRPr="00BA05DF" w:rsidRDefault="00522D65" w:rsidP="00BA05DF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zawartość każdego ze zgłoszonych do Konkursu Zdjęć</w:t>
      </w:r>
      <w:r w:rsidR="00037ACB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zgodna </w:t>
      </w:r>
      <w:r w:rsidR="00A7374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="00037ACB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zasadami współżycia społecznego i powszechnie obowiązującym prawem;</w:t>
      </w:r>
    </w:p>
    <w:p w14:paraId="0E94FB6E" w14:textId="6B34870E" w:rsidR="00BA05DF" w:rsidRPr="00BA05DF" w:rsidRDefault="009D144D" w:rsidP="00BA05DF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wszelkie podane przez Uczestnika dane osobowe są prawdziwe, aktualne i jego własne.</w:t>
      </w:r>
    </w:p>
    <w:p w14:paraId="22364D74" w14:textId="6BDB6BB0" w:rsidR="00522D65" w:rsidRDefault="00522D65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Poprzez przystąpienie do udziału w Konkursie, Uczestnik udziela Organizatorowi nieodpłatnej, nieograniczonej czasowo i terytorialnie zgody na </w:t>
      </w:r>
      <w:r w:rsidR="00C863B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publiczną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publikację  </w:t>
      </w:r>
      <w:r w:rsidR="00C863B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każdego nagrodzonego Zdjęcia za pośrednictwem Profili Organizatora oraz innych kontach Organizatora w social mediach, a także na stronie internetowej Organizatora.</w:t>
      </w:r>
    </w:p>
    <w:p w14:paraId="7F7A91C5" w14:textId="63B10627" w:rsidR="006D05B4" w:rsidRDefault="00037ACB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Uczestnik ponosi wyłączną odpowiedzialność za zgodność </w:t>
      </w:r>
      <w:r w:rsidR="00C863B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Zdjęć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z powszechnie obowiązującym prawem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w tym prawem własności intelektualnej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 Organizator nie ponosi odpowiedzialności wobec osób trzecich za wszelkie naruszenia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A7374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przez Uczestnika niniejszego 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Regulaminu </w:t>
      </w:r>
      <w:r w:rsidR="00A7374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lub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jakichkolwiek praw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związku z udziałem Uczestnika w</w:t>
      </w:r>
      <w:r w:rsidR="009D144D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Konkursie. </w:t>
      </w:r>
    </w:p>
    <w:p w14:paraId="6C5D0F98" w14:textId="3B5EA9C7" w:rsidR="00037ACB" w:rsidRDefault="00037ACB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Organizator zastrzega sobie prawo do wykluczenia z udziału w Konkursie Uczestników naruszających niniejszy Regulamin. W razie wykluczenia </w:t>
      </w:r>
      <w:r w:rsidR="00C863B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Laureata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z udziału w Konkursie, Uczestnik jest zobowiązany do zwrotu otrzymanej nagrody</w:t>
      </w:r>
      <w:r w:rsidR="00F9677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terminie wyznaczonym przez Organizatora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 Zwrot otrzymanej nagrody nie wyłącza prawa Organizatora do dochodzenia od Uczestnika odszkodowania.</w:t>
      </w:r>
    </w:p>
    <w:p w14:paraId="1E507D78" w14:textId="2C240682" w:rsidR="00905E6C" w:rsidRDefault="00905E6C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 razie ewentualnych roszczeń osób trzecich zgłoszonych przeciwko Organizatorowi w</w:t>
      </w:r>
      <w:r w:rsidR="009D144D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związku z naruszeniem przez Użytkownika postanowień niniejszego Regulaminu, Użytkownik ponosi całkowitą i wyłączną odpowiedzialność i zobowiązuje się zwrócić Organizatorowi wszystkie wydatki poniesione w związku z ww. roszczeniami.</w:t>
      </w:r>
    </w:p>
    <w:p w14:paraId="6946B991" w14:textId="5622111E" w:rsidR="00512775" w:rsidRDefault="00512775" w:rsidP="009F587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>Organizator nie ponosi odpowiedzialności za wszelkie zdarzenia uniemożliwiające prawidłowe przeprowadzenie Konkursu, których nie można było przewidzieć lub którym Organizator nie mógł zapobiec, w szczególności za zdarzenia powstałe wskutek zdarzeń losowych, w tym siły wyższej</w:t>
      </w:r>
      <w:r w:rsidR="00FA160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(w tym awarii serwisu Facebook</w:t>
      </w:r>
      <w:r w:rsidR="00C863B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lub Instagram</w:t>
      </w:r>
      <w:r w:rsidR="00FA160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)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085F84F" w14:textId="77777777" w:rsidR="00905E6C" w:rsidRDefault="00905E6C" w:rsidP="00905E6C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3951FB9A" w14:textId="7DEB2B17" w:rsidR="00D80D57" w:rsidRPr="00512775" w:rsidRDefault="00905E6C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425" w:hanging="425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905E6C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Nagrody</w:t>
      </w:r>
    </w:p>
    <w:p w14:paraId="0560FAED" w14:textId="30AE8104" w:rsidR="00BD3D4F" w:rsidRDefault="00BD3D4F" w:rsidP="00391708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Fundatorem nagród</w:t>
      </w:r>
      <w:r w:rsid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Konkursie</w:t>
      </w:r>
      <w:r w:rsidRPr="00905E6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Organizator.</w:t>
      </w:r>
    </w:p>
    <w:p w14:paraId="37EBE5D9" w14:textId="503E92E4" w:rsidR="00905E6C" w:rsidRDefault="003825F0" w:rsidP="00391708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Z zastrzeżeniem pkt III.12, każdy z Laureatów otrzymuje od Organizatora 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nagrodę, tj.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zestaw gadżetów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tj. kubek termiczny i długopis (dalej: „</w:t>
      </w:r>
      <w:r w:rsidR="009802B4" w:rsidRPr="00386CB6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Nagrody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”).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2337C87" w14:textId="16F36377" w:rsidR="00905E6C" w:rsidRDefault="00905E6C" w:rsidP="00391708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Organizator kontaktuje się </w:t>
      </w:r>
      <w:r w:rsidR="009802B4"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z Laureatami</w:t>
      </w:r>
      <w:r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za pośrednictwem wiadomości prywatnej </w:t>
      </w:r>
      <w:r w:rsidRPr="00386CB6">
        <w:rPr>
          <w:rFonts w:ascii="Cambria" w:hAnsi="Cambria"/>
        </w:rPr>
        <w:t>w</w:t>
      </w:r>
      <w:r w:rsidR="00386CB6" w:rsidRPr="00386CB6">
        <w:rPr>
          <w:rFonts w:ascii="Cambria" w:hAnsi="Cambria"/>
        </w:rPr>
        <w:t> </w:t>
      </w:r>
      <w:r w:rsidRPr="00386CB6">
        <w:rPr>
          <w:rFonts w:ascii="Cambria" w:hAnsi="Cambria"/>
        </w:rPr>
        <w:t>serwisie</w:t>
      </w:r>
      <w:r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Facebook</w:t>
      </w:r>
      <w:r w:rsidR="009802B4"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lub Instagram (w zależności od formy udziału Laureata w Konkursie)</w:t>
      </w:r>
      <w:r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</w:t>
      </w:r>
      <w:r w:rsidR="00386CB6"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 w:rsidRP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celu uzy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skania danych </w:t>
      </w:r>
      <w:r w:rsidR="00386CB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Laureata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do wysyłki nagrody. </w:t>
      </w:r>
    </w:p>
    <w:p w14:paraId="622B3B1A" w14:textId="6C1824A5" w:rsidR="00905E6C" w:rsidRDefault="00391708" w:rsidP="00391708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Organizator wysyła 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agrodę na adres wskazany przez 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Laureata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. </w:t>
      </w:r>
      <w:r w:rsidR="00905E6C" w:rsidRPr="0039170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Wysyłka nagrody jest możliwa wyłącznie </w:t>
      </w:r>
      <w:r w:rsidRPr="0039170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na adres</w:t>
      </w:r>
      <w:r w:rsidR="00905E6C" w:rsidRPr="0039170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terytorium Rzeczypospolitej Polskiej.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Organizator ponosi koszty wysyłki nagrody.</w:t>
      </w:r>
    </w:p>
    <w:p w14:paraId="2E143A1C" w14:textId="30BEB806" w:rsidR="00391708" w:rsidRDefault="00391708" w:rsidP="00391708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Wysyłka 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agrody nastąpi najpóźniej w ciągu </w:t>
      </w:r>
      <w:r w:rsidR="0077270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7</w:t>
      </w:r>
      <w:r w:rsidR="0045200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r w:rsidR="0077270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siedmiu</w:t>
      </w:r>
      <w:r w:rsidR="0045200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)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dni od daty </w:t>
      </w:r>
      <w:r w:rsidR="0077270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przekazania przez Laureata kompletnych danych do wysyłki Nagrody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391A3C69" w14:textId="05C40BF8" w:rsidR="00391708" w:rsidRDefault="009802B4" w:rsidP="00391708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Laureatom</w:t>
      </w:r>
      <w:r w:rsidR="0039170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nie przysługuje prawo otrzymania ekwiwalentu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Nagród</w:t>
      </w:r>
      <w:r w:rsidR="0039170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(pieniężnego, ani rzeczowego).</w:t>
      </w:r>
    </w:p>
    <w:p w14:paraId="372879AF" w14:textId="33672CCE" w:rsidR="00D80D57" w:rsidRDefault="00391708" w:rsidP="00D80D57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 razie zwrotu 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N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agrody do Organizatora z powodu nieodebrania przesyłki</w:t>
      </w:r>
      <w:r w:rsidR="004830C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przez 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Laureata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odbiór nagrody przez Uczestnika jest możliwy w siedzibie</w:t>
      </w:r>
      <w:r w:rsidR="009802B4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lub oddziale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Organizatora, po wcześniejszym uzgodnieniu</w:t>
      </w:r>
      <w:r w:rsidR="00DD4C6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miejsca i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terminu odbioru z Organizatorem. </w:t>
      </w:r>
    </w:p>
    <w:p w14:paraId="4519BE7A" w14:textId="77777777" w:rsidR="00D80D57" w:rsidRDefault="00D80D57" w:rsidP="00D80D57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30F531FD" w14:textId="42FF30CC" w:rsidR="009D144D" w:rsidRPr="00512775" w:rsidRDefault="00E0646F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425" w:hanging="425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646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Klauzula informacyjna</w:t>
      </w:r>
    </w:p>
    <w:p w14:paraId="23303525" w14:textId="62E1AD48" w:rsidR="00E0646F" w:rsidRDefault="000473D9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Wszelkie dane osobowe Uczestników będą przetwarzane zgodnie z przepisami</w:t>
      </w:r>
      <w:r w:rsidR="00A73741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E0646F" w:rsidRP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rozporządzenia Parlamentu Europejskiego i Rady (UE) 2016/679 z dnia 27 kwietnia 2016 r. w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E0646F" w:rsidRP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sprawie ochrony osób fizycznych w związku z przetwarzaniem danych osobowych i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 w:rsidR="00E0646F" w:rsidRP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</w:t>
      </w:r>
      <w:r w:rsidR="00BA05D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 </w:t>
      </w:r>
      <w:r w:rsidR="00E0646F" w:rsidRP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sprawie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E0646F" w:rsidRP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swobodnego przepływu takich danych oraz uchylenia dyrektywy 95/46/WE (ogólne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E0646F" w:rsidRP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rozporządzenie o ochronie danych)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(dalej: „</w:t>
      </w:r>
      <w:r w:rsidR="00E0646F" w:rsidRPr="00E0646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RODO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”).</w:t>
      </w:r>
    </w:p>
    <w:p w14:paraId="76E18333" w14:textId="7DE6BEDA" w:rsidR="00D80D57" w:rsidRDefault="00D80D57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Administratorem danych osobowych </w:t>
      </w:r>
      <w:r w:rsidR="000473D9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Uczestników</w:t>
      </w:r>
      <w:r w:rsidR="009A7E8E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Firma Wanicki spółka z ograniczoną odpowiedzialnością z siedzibą w Mogilanach (32-031), ul. Myślenicka 19 (dalej: „</w:t>
      </w:r>
      <w:r w:rsidR="009A7E8E" w:rsidRPr="000473D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Administrator</w:t>
      </w:r>
      <w:r w:rsidR="009A7E8E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”).</w:t>
      </w:r>
    </w:p>
    <w:p w14:paraId="6952FAE3" w14:textId="4713B00D" w:rsidR="00E0646F" w:rsidRDefault="00E0646F" w:rsidP="00D80D57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Dane osobowe Uczestników będą przetwarzane wyłącznie w celach wskazanych poniżej i w zakresie niezbędnym do ich realizacji. </w:t>
      </w:r>
    </w:p>
    <w:p w14:paraId="29A2547E" w14:textId="41049EF5" w:rsidR="000473D9" w:rsidRDefault="000473D9" w:rsidP="00D80D57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Dane osobowe Uczestników (m.in. imię i nazwisko, a w odniesieniu do zwycięzców Konkursu także adres korespondencyjny) będą przetwarzane przez Administratora w następujących celach:</w:t>
      </w:r>
    </w:p>
    <w:p w14:paraId="12E10D94" w14:textId="443EF18E" w:rsidR="000473D9" w:rsidRDefault="000473D9" w:rsidP="000473D9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 celu udziału w Konkursie</w:t>
      </w:r>
      <w:r w:rsidR="00A33A6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żądanie Uczestnika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wyłonienia zwycięzców Konkursu, publikacji wyników Konkursu i przekazania nagród</w:t>
      </w:r>
      <w:r w:rsidR="00512775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 rozpatrzenia reklamacji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– na podstawie art. 6 ust. 1 lit. 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b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) RODO</w:t>
      </w:r>
      <w:r w:rsidR="00E0646F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2E929928" w14:textId="6CF25DC5" w:rsidR="00211D93" w:rsidRDefault="00211D93" w:rsidP="000473D9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w celu publicznej publikacji wyników Konkursu na Profilach Organizatora i innych social mediach Organizatora, w tym na stronie internetowej Organizatora – na podstawie art. 6 ust. 1 lit. a) RODO,</w:t>
      </w:r>
    </w:p>
    <w:p w14:paraId="4D046494" w14:textId="45228EAE" w:rsidR="00E0646F" w:rsidRDefault="00E0646F" w:rsidP="000473D9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>w celu ochrony prawnie uzasadnionego interesu Administratora, jakim jest dochodzenie roszczeń lub obrona przed roszczeniami w związku z przeprowadzeniem Konkursu – na podstawie art. 6 ust. 1 lit. f) RODO.</w:t>
      </w:r>
    </w:p>
    <w:p w14:paraId="468F103F" w14:textId="03E38E83" w:rsidR="00E0646F" w:rsidRDefault="00E0646F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Podanie danych osobowych jest dobrowolne, jednak niezbędne do udziału w Konkursie. </w:t>
      </w:r>
    </w:p>
    <w:p w14:paraId="2BE02D5D" w14:textId="47FB1A91" w:rsidR="00820C74" w:rsidRDefault="00820C74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Dane osobowe mogą być przekazywane przez Administratora wyłącznie podmiotom upoważnionym.</w:t>
      </w:r>
    </w:p>
    <w:p w14:paraId="7A3E6951" w14:textId="69DEA2CA" w:rsidR="00E0646F" w:rsidRDefault="00E0646F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Dane osobowe będą przetwarzane przez okres niezbędny do realizacji Konkursu, w tym do przekazania nagrody i ogłoszenia wyników Konkursu oraz do momentu przedawnienia ewentualnych wzajemnych roszczeń związanych z Konkursem.</w:t>
      </w:r>
      <w:r w:rsidR="00D0298B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Po upływie okresów przechowywania, o których mowa w zd. 1, dane osobowe zostaną nieodwracalnie usunięte.</w:t>
      </w:r>
    </w:p>
    <w:p w14:paraId="05E8B2D5" w14:textId="53CB347C" w:rsidR="00820C74" w:rsidRDefault="00820C74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Uczestnikowi przysługuje prawo żądania od Administratora dostępu do swoich danych osobowych, i</w:t>
      </w:r>
      <w:r w:rsidR="00380BB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ch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sprostowania, usunięcia, ograniczenia przetwarzania, a także prawo do zgłoszenia sprzeciwu wobec przetwarzania i prawo do przenoszenia danych.</w:t>
      </w:r>
    </w:p>
    <w:p w14:paraId="57B37229" w14:textId="1377B2D1" w:rsidR="00981DA3" w:rsidRDefault="00981DA3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Uczestnikowi przysługuje prawo do wycofania udzielonej zgody na przetwarzanie danych osobowych, bez wpływu na zgodność przetwarzania danych osobowych w okresie przed wycofaniem tej zgody.</w:t>
      </w:r>
    </w:p>
    <w:p w14:paraId="1A233549" w14:textId="2B87370D" w:rsidR="00820C74" w:rsidRDefault="00820C74" w:rsidP="00E0646F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Ponadto Uczestnikowi przysługuje prawo wniesienia skargi do organu nadzorczego, tj. Prezesa Urzędu Ochrony Danych Osobowych. </w:t>
      </w:r>
    </w:p>
    <w:p w14:paraId="23A1815E" w14:textId="76B04D77" w:rsidR="00D80D57" w:rsidRDefault="009D144D" w:rsidP="00D80D57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Dane osobowe Uczestników nie będą przekazywane do państw trzecich, ani nie będą przetwarzane w sposób zautomatyzowany (w tym w formie profilowania), mogący wywołać wobec Uczestnika skutki prawne lub w podobny sposób istotnie wpływać na sytuację Uczestnika.</w:t>
      </w:r>
    </w:p>
    <w:p w14:paraId="4CFAC526" w14:textId="6DA61ECC" w:rsidR="00204261" w:rsidRDefault="009D144D" w:rsidP="00AE05CD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Kontakt z Administratorem w sprawach związanych z przetwarzaniem danych osobowych jest możliwy za pośrednictwem wiadomości e-mail na adres: </w:t>
      </w:r>
      <w:hyperlink r:id="rId9" w:history="1">
        <w:r w:rsidRPr="00C31472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lang w:eastAsia="pl-PL"/>
            <w14:ligatures w14:val="none"/>
          </w:rPr>
          <w:t>rodo@wanicki.pl</w:t>
        </w:r>
      </w:hyperlink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0B21955F" w14:textId="77777777" w:rsidR="00AE05CD" w:rsidRPr="00AE05CD" w:rsidRDefault="00AE05CD" w:rsidP="00AE05CD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53378109" w14:textId="331BC166" w:rsidR="009D144D" w:rsidRPr="009D144D" w:rsidRDefault="009D144D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425" w:hanging="425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9D144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Reklamacje</w:t>
      </w:r>
    </w:p>
    <w:p w14:paraId="596036FD" w14:textId="32C90DCF" w:rsidR="009D144D" w:rsidRDefault="009D144D" w:rsidP="009D144D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Reklamacje </w:t>
      </w:r>
      <w:r w:rsidR="00167CAC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co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do przebiegu Konkursu mogą być zgłaszane przez Uczestników na adres e-mail: </w:t>
      </w:r>
      <w:hyperlink r:id="rId10" w:history="1">
        <w:r w:rsidR="00AE51E9" w:rsidRPr="0095330C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lang w:eastAsia="pl-PL"/>
            <w14:ligatures w14:val="none"/>
          </w:rPr>
          <w:t>marketing@wanicki.pl</w:t>
        </w:r>
      </w:hyperlink>
      <w:r w:rsidR="00AE51E9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 terminie 14 dni od zdarzenia objętego reklamacją. Reklamacje przesłane po upływie ww. terminu nie będą rozpatrywane. </w:t>
      </w:r>
    </w:p>
    <w:p w14:paraId="1B258ABB" w14:textId="223BD5D2" w:rsidR="009D144D" w:rsidRDefault="009D144D" w:rsidP="009D144D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Reklamacja powinna zawierać imię i nazwisko Uczestnika, adres do korespondencji oraz opis przyczyn złożenia reklamacji. Jeżeli reklamacja nie zawiera danych potrzebnych do jej rozpatrzenia, Organizator wzywa Uczestnika do uzupełnienia reklamacji w terminie 7 dni od dnia wezwania pod rygorem pozostawienia reklamacji bez rozpoznania. </w:t>
      </w:r>
    </w:p>
    <w:p w14:paraId="1A79ABCA" w14:textId="5F7EBDD6" w:rsidR="009D144D" w:rsidRPr="009D144D" w:rsidRDefault="009D144D" w:rsidP="009D144D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Organizator rozpatruje reklamację w terminie </w:t>
      </w:r>
      <w:r w:rsidR="00EF43E6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14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dni od dnia ich otrzymania lub od dnia uzupełnienia reklamacji. Organizator informuje Uczestnika o sposobie rozstrzygnięcia reklamacji.</w:t>
      </w:r>
    </w:p>
    <w:p w14:paraId="470DF392" w14:textId="77777777" w:rsidR="009D144D" w:rsidRDefault="009D144D" w:rsidP="009D144D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2C045E35" w14:textId="65088DF5" w:rsidR="00512775" w:rsidRPr="00512775" w:rsidRDefault="009D144D" w:rsidP="00512775">
      <w:pPr>
        <w:pStyle w:val="Akapitzlist"/>
        <w:numPr>
          <w:ilvl w:val="0"/>
          <w:numId w:val="12"/>
        </w:numPr>
        <w:spacing w:before="100" w:beforeAutospacing="1" w:after="120" w:line="276" w:lineRule="auto"/>
        <w:ind w:left="567" w:hanging="425"/>
        <w:contextualSpacing w:val="0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512775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/>
          <w14:ligatures w14:val="none"/>
        </w:rPr>
        <w:t>Postanowienia końcowe</w:t>
      </w:r>
    </w:p>
    <w:p w14:paraId="1B4719BD" w14:textId="6F29F29E" w:rsidR="003A432A" w:rsidRDefault="003A432A" w:rsidP="00512775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Kontakt z Organizatorem w sprawach związanych z Konkursem jest możliwy za pośrednictwem adresu e-mail: </w:t>
      </w:r>
      <w:hyperlink r:id="rId11" w:history="1">
        <w:r w:rsidR="00AE51E9" w:rsidRPr="0095330C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lang w:eastAsia="pl-PL"/>
            <w14:ligatures w14:val="none"/>
          </w:rPr>
          <w:t>marketing@wanicki.pl</w:t>
        </w:r>
      </w:hyperlink>
      <w:r w:rsidR="00AE51E9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31F97A11" w14:textId="6EC51F1A" w:rsidR="00512775" w:rsidRDefault="00512775" w:rsidP="00512775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Do Konkursu nie stosuje się przepisów ustawy z dnia 19 listopada 2009 r. o grach hazardowych (Dz. U. z 2023 r. poz. 227 ze zm.).</w:t>
      </w:r>
    </w:p>
    <w:p w14:paraId="5734B6DA" w14:textId="78435C72" w:rsidR="00512775" w:rsidRPr="009D144D" w:rsidRDefault="00512775" w:rsidP="00512775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ind w:left="426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W sprawach nieuregulowanych niniejszym Regulaminem zastosowanie znajdują przepisy ustawy z dnia 23 kwietnia 1964 r. – Kodeks cywilny (Dz. U. z 2023 r. poz. 1610 ze zm.). </w:t>
      </w:r>
    </w:p>
    <w:sectPr w:rsidR="00512775" w:rsidRPr="009D144D" w:rsidSect="00FE6B44">
      <w:headerReference w:type="default" r:id="rId12"/>
      <w:footerReference w:type="default" r:id="rId13"/>
      <w:pgSz w:w="11906" w:h="16838"/>
      <w:pgMar w:top="18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AC845" w14:textId="77777777" w:rsidR="00796278" w:rsidRDefault="00796278" w:rsidP="00C57069">
      <w:r>
        <w:separator/>
      </w:r>
    </w:p>
  </w:endnote>
  <w:endnote w:type="continuationSeparator" w:id="0">
    <w:p w14:paraId="00BB64FA" w14:textId="77777777" w:rsidR="00796278" w:rsidRDefault="00796278" w:rsidP="00C5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0864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72A280" w14:textId="602D45F1" w:rsidR="008F7463" w:rsidRDefault="008F746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DD5E0B" w14:textId="77777777" w:rsidR="008F7463" w:rsidRDefault="008F7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E028E" w14:textId="77777777" w:rsidR="00796278" w:rsidRDefault="00796278" w:rsidP="00C57069">
      <w:r>
        <w:separator/>
      </w:r>
    </w:p>
  </w:footnote>
  <w:footnote w:type="continuationSeparator" w:id="0">
    <w:p w14:paraId="3F93791D" w14:textId="77777777" w:rsidR="00796278" w:rsidRDefault="00796278" w:rsidP="00C5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0760" w14:textId="0DBF2F36" w:rsidR="00C57069" w:rsidRPr="00C57069" w:rsidRDefault="00C57069" w:rsidP="00C57069">
    <w:pPr>
      <w:pStyle w:val="Nagwek"/>
    </w:pPr>
    <w:r w:rsidRPr="00C57069">
      <w:rPr>
        <w:noProof/>
      </w:rPr>
      <w:drawing>
        <wp:inline distT="0" distB="0" distL="0" distR="0" wp14:anchorId="7A82DF70" wp14:editId="744FF5FD">
          <wp:extent cx="1231900" cy="444500"/>
          <wp:effectExtent l="0" t="0" r="0" b="0"/>
          <wp:docPr id="1102809629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809629" name="Obraz 1" descr="Obraz zawierający tekst, Czcionka, biały, Grafika&#10;&#10;Opis wygenerowany automatycznie"/>
                  <pic:cNvPicPr/>
                </pic:nvPicPr>
                <pic:blipFill rotWithShape="1">
                  <a:blip r:embed="rId1"/>
                  <a:srcRect t="29898" b="34020"/>
                  <a:stretch/>
                </pic:blipFill>
                <pic:spPr bwMode="auto">
                  <a:xfrm>
                    <a:off x="0" y="0"/>
                    <a:ext cx="12319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5AE4"/>
    <w:multiLevelType w:val="hybridMultilevel"/>
    <w:tmpl w:val="D24E8ECE"/>
    <w:lvl w:ilvl="0" w:tplc="BDBA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3796"/>
    <w:multiLevelType w:val="hybridMultilevel"/>
    <w:tmpl w:val="2794D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004"/>
    <w:multiLevelType w:val="hybridMultilevel"/>
    <w:tmpl w:val="CC126BA6"/>
    <w:lvl w:ilvl="0" w:tplc="B4D012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50BD"/>
    <w:multiLevelType w:val="hybridMultilevel"/>
    <w:tmpl w:val="2DE654D2"/>
    <w:lvl w:ilvl="0" w:tplc="2F4017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D14747"/>
    <w:multiLevelType w:val="multilevel"/>
    <w:tmpl w:val="7B504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EF408CC"/>
    <w:multiLevelType w:val="multilevel"/>
    <w:tmpl w:val="8C6A2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04F07C6"/>
    <w:multiLevelType w:val="multilevel"/>
    <w:tmpl w:val="D3A6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B081F"/>
    <w:multiLevelType w:val="hybridMultilevel"/>
    <w:tmpl w:val="56FA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6556A"/>
    <w:multiLevelType w:val="hybridMultilevel"/>
    <w:tmpl w:val="1400AE6C"/>
    <w:lvl w:ilvl="0" w:tplc="5C081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2003"/>
    <w:multiLevelType w:val="hybridMultilevel"/>
    <w:tmpl w:val="B48871C0"/>
    <w:lvl w:ilvl="0" w:tplc="2B0CB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13505"/>
    <w:multiLevelType w:val="hybridMultilevel"/>
    <w:tmpl w:val="CE461254"/>
    <w:lvl w:ilvl="0" w:tplc="D572F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72ED"/>
    <w:multiLevelType w:val="multilevel"/>
    <w:tmpl w:val="937C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4733F4"/>
    <w:multiLevelType w:val="hybridMultilevel"/>
    <w:tmpl w:val="D8E44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B6A0D"/>
    <w:multiLevelType w:val="hybridMultilevel"/>
    <w:tmpl w:val="C7E89582"/>
    <w:lvl w:ilvl="0" w:tplc="5C081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7B58CA"/>
    <w:multiLevelType w:val="multilevel"/>
    <w:tmpl w:val="7B7CD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35053E"/>
    <w:multiLevelType w:val="hybridMultilevel"/>
    <w:tmpl w:val="8FB48F66"/>
    <w:lvl w:ilvl="0" w:tplc="94C4B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BA7180"/>
    <w:multiLevelType w:val="hybridMultilevel"/>
    <w:tmpl w:val="5BD69F40"/>
    <w:lvl w:ilvl="0" w:tplc="DC925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D7890"/>
    <w:multiLevelType w:val="hybridMultilevel"/>
    <w:tmpl w:val="92B00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F34A1"/>
    <w:multiLevelType w:val="hybridMultilevel"/>
    <w:tmpl w:val="2632C900"/>
    <w:lvl w:ilvl="0" w:tplc="0A0E3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45642"/>
    <w:multiLevelType w:val="hybridMultilevel"/>
    <w:tmpl w:val="70F877D4"/>
    <w:lvl w:ilvl="0" w:tplc="08749A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B44BCF"/>
    <w:multiLevelType w:val="hybridMultilevel"/>
    <w:tmpl w:val="C7FC846A"/>
    <w:lvl w:ilvl="0" w:tplc="2B6C43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8126773">
    <w:abstractNumId w:val="11"/>
  </w:num>
  <w:num w:numId="2" w16cid:durableId="552741851">
    <w:abstractNumId w:val="6"/>
  </w:num>
  <w:num w:numId="3" w16cid:durableId="688065028">
    <w:abstractNumId w:val="0"/>
  </w:num>
  <w:num w:numId="4" w16cid:durableId="1988238752">
    <w:abstractNumId w:val="17"/>
  </w:num>
  <w:num w:numId="5" w16cid:durableId="244267250">
    <w:abstractNumId w:val="16"/>
  </w:num>
  <w:num w:numId="6" w16cid:durableId="1859195567">
    <w:abstractNumId w:val="14"/>
  </w:num>
  <w:num w:numId="7" w16cid:durableId="1713577282">
    <w:abstractNumId w:val="13"/>
  </w:num>
  <w:num w:numId="8" w16cid:durableId="728499138">
    <w:abstractNumId w:val="8"/>
  </w:num>
  <w:num w:numId="9" w16cid:durableId="1172338245">
    <w:abstractNumId w:val="2"/>
  </w:num>
  <w:num w:numId="10" w16cid:durableId="340546269">
    <w:abstractNumId w:val="5"/>
  </w:num>
  <w:num w:numId="11" w16cid:durableId="1937244509">
    <w:abstractNumId w:val="18"/>
  </w:num>
  <w:num w:numId="12" w16cid:durableId="880750614">
    <w:abstractNumId w:val="10"/>
  </w:num>
  <w:num w:numId="13" w16cid:durableId="1637176555">
    <w:abstractNumId w:val="1"/>
  </w:num>
  <w:num w:numId="14" w16cid:durableId="1804082332">
    <w:abstractNumId w:val="4"/>
  </w:num>
  <w:num w:numId="15" w16cid:durableId="890773883">
    <w:abstractNumId w:val="20"/>
  </w:num>
  <w:num w:numId="16" w16cid:durableId="781220676">
    <w:abstractNumId w:val="7"/>
  </w:num>
  <w:num w:numId="17" w16cid:durableId="1786853376">
    <w:abstractNumId w:val="9"/>
  </w:num>
  <w:num w:numId="18" w16cid:durableId="513150873">
    <w:abstractNumId w:val="19"/>
  </w:num>
  <w:num w:numId="19" w16cid:durableId="1506357034">
    <w:abstractNumId w:val="3"/>
  </w:num>
  <w:num w:numId="20" w16cid:durableId="1494294682">
    <w:abstractNumId w:val="12"/>
  </w:num>
  <w:num w:numId="21" w16cid:durableId="1759672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69"/>
    <w:rsid w:val="00037ACB"/>
    <w:rsid w:val="000473D9"/>
    <w:rsid w:val="00060ACC"/>
    <w:rsid w:val="000A4C95"/>
    <w:rsid w:val="000C45B9"/>
    <w:rsid w:val="000F7AD4"/>
    <w:rsid w:val="00167CAC"/>
    <w:rsid w:val="001B06D7"/>
    <w:rsid w:val="00204261"/>
    <w:rsid w:val="00211D93"/>
    <w:rsid w:val="00240827"/>
    <w:rsid w:val="00242FFC"/>
    <w:rsid w:val="002668B5"/>
    <w:rsid w:val="00267244"/>
    <w:rsid w:val="002A2DBC"/>
    <w:rsid w:val="00317B83"/>
    <w:rsid w:val="0032558A"/>
    <w:rsid w:val="003441B6"/>
    <w:rsid w:val="00375529"/>
    <w:rsid w:val="00380BB7"/>
    <w:rsid w:val="003825F0"/>
    <w:rsid w:val="00386CB6"/>
    <w:rsid w:val="00391708"/>
    <w:rsid w:val="003A432A"/>
    <w:rsid w:val="003A4D8D"/>
    <w:rsid w:val="003C4BED"/>
    <w:rsid w:val="003E0165"/>
    <w:rsid w:val="003E6D3E"/>
    <w:rsid w:val="00401E3D"/>
    <w:rsid w:val="00414412"/>
    <w:rsid w:val="00452001"/>
    <w:rsid w:val="004830C7"/>
    <w:rsid w:val="004A55F3"/>
    <w:rsid w:val="004B2B14"/>
    <w:rsid w:val="00512775"/>
    <w:rsid w:val="00517D13"/>
    <w:rsid w:val="00522D65"/>
    <w:rsid w:val="00552ED8"/>
    <w:rsid w:val="00553091"/>
    <w:rsid w:val="00574366"/>
    <w:rsid w:val="005910FD"/>
    <w:rsid w:val="005E40FC"/>
    <w:rsid w:val="005F6FDD"/>
    <w:rsid w:val="00607AC1"/>
    <w:rsid w:val="006455E7"/>
    <w:rsid w:val="006A20A2"/>
    <w:rsid w:val="006A39D9"/>
    <w:rsid w:val="006D05B4"/>
    <w:rsid w:val="006D76A2"/>
    <w:rsid w:val="006E1C54"/>
    <w:rsid w:val="00715411"/>
    <w:rsid w:val="0072359F"/>
    <w:rsid w:val="0077270F"/>
    <w:rsid w:val="00781A70"/>
    <w:rsid w:val="00791447"/>
    <w:rsid w:val="00796278"/>
    <w:rsid w:val="007B0111"/>
    <w:rsid w:val="007B2A6D"/>
    <w:rsid w:val="007D4609"/>
    <w:rsid w:val="007D5266"/>
    <w:rsid w:val="0080180C"/>
    <w:rsid w:val="00820C74"/>
    <w:rsid w:val="0084236C"/>
    <w:rsid w:val="008478C3"/>
    <w:rsid w:val="00860B9C"/>
    <w:rsid w:val="008D344A"/>
    <w:rsid w:val="008D4625"/>
    <w:rsid w:val="008D6D5A"/>
    <w:rsid w:val="008F7463"/>
    <w:rsid w:val="00905E6C"/>
    <w:rsid w:val="00923FBF"/>
    <w:rsid w:val="00943D32"/>
    <w:rsid w:val="00946F5D"/>
    <w:rsid w:val="00976D1D"/>
    <w:rsid w:val="009802B4"/>
    <w:rsid w:val="00981DA3"/>
    <w:rsid w:val="009A7E8E"/>
    <w:rsid w:val="009C0FB7"/>
    <w:rsid w:val="009D144D"/>
    <w:rsid w:val="009F5874"/>
    <w:rsid w:val="00A13CC8"/>
    <w:rsid w:val="00A33A68"/>
    <w:rsid w:val="00A507FA"/>
    <w:rsid w:val="00A62DE1"/>
    <w:rsid w:val="00A73741"/>
    <w:rsid w:val="00AC34F6"/>
    <w:rsid w:val="00AE05CD"/>
    <w:rsid w:val="00AE51E9"/>
    <w:rsid w:val="00B3051D"/>
    <w:rsid w:val="00B41F06"/>
    <w:rsid w:val="00B525A1"/>
    <w:rsid w:val="00BA05DF"/>
    <w:rsid w:val="00BB2442"/>
    <w:rsid w:val="00BD3D4F"/>
    <w:rsid w:val="00C57069"/>
    <w:rsid w:val="00C57D62"/>
    <w:rsid w:val="00C73E17"/>
    <w:rsid w:val="00C863B5"/>
    <w:rsid w:val="00CC2EF6"/>
    <w:rsid w:val="00CD74B8"/>
    <w:rsid w:val="00CE2C44"/>
    <w:rsid w:val="00D0298B"/>
    <w:rsid w:val="00D72DC7"/>
    <w:rsid w:val="00D80D57"/>
    <w:rsid w:val="00DD4C68"/>
    <w:rsid w:val="00E0646F"/>
    <w:rsid w:val="00E166F5"/>
    <w:rsid w:val="00E6247F"/>
    <w:rsid w:val="00EB15C9"/>
    <w:rsid w:val="00EC33D0"/>
    <w:rsid w:val="00EF43E6"/>
    <w:rsid w:val="00F03719"/>
    <w:rsid w:val="00F15D37"/>
    <w:rsid w:val="00F4052C"/>
    <w:rsid w:val="00F44E1C"/>
    <w:rsid w:val="00F96775"/>
    <w:rsid w:val="00FA1601"/>
    <w:rsid w:val="00FC085E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D344"/>
  <w15:chartTrackingRefBased/>
  <w15:docId w15:val="{395B7410-A9CD-3746-A8CF-54ED3577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70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5706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57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069"/>
  </w:style>
  <w:style w:type="paragraph" w:styleId="Stopka">
    <w:name w:val="footer"/>
    <w:basedOn w:val="Normalny"/>
    <w:link w:val="StopkaZnak"/>
    <w:uiPriority w:val="99"/>
    <w:unhideWhenUsed/>
    <w:rsid w:val="00C57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069"/>
  </w:style>
  <w:style w:type="paragraph" w:styleId="Poprawka">
    <w:name w:val="Revision"/>
    <w:hidden/>
    <w:uiPriority w:val="99"/>
    <w:semiHidden/>
    <w:rsid w:val="00B525A1"/>
  </w:style>
  <w:style w:type="paragraph" w:styleId="Akapitzlist">
    <w:name w:val="List Paragraph"/>
    <w:basedOn w:val="Normalny"/>
    <w:uiPriority w:val="34"/>
    <w:qFormat/>
    <w:rsid w:val="003C4B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7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D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3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wanickitruck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anickida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eting@wanic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keting@wani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o@wanick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Leonarcik</dc:creator>
  <cp:keywords/>
  <dc:description/>
  <cp:lastModifiedBy>Monika Pyzio-Michalik</cp:lastModifiedBy>
  <cp:revision>80</cp:revision>
  <cp:lastPrinted>2024-09-16T07:25:00Z</cp:lastPrinted>
  <dcterms:created xsi:type="dcterms:W3CDTF">2024-01-26T12:50:00Z</dcterms:created>
  <dcterms:modified xsi:type="dcterms:W3CDTF">2024-09-16T08:04:00Z</dcterms:modified>
</cp:coreProperties>
</file>